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EBC" w:rsidRPr="00F21852" w:rsidRDefault="00230EBC" w:rsidP="00230EBC">
      <w:pPr>
        <w:tabs>
          <w:tab w:val="left" w:pos="7371"/>
        </w:tabs>
        <w:jc w:val="right"/>
        <w:rPr>
          <w:sz w:val="30"/>
          <w:szCs w:val="30"/>
        </w:rPr>
      </w:pPr>
    </w:p>
    <w:p w:rsidR="00D0368F" w:rsidRPr="00230EBC" w:rsidRDefault="00230EBC" w:rsidP="00230EBC">
      <w:pPr>
        <w:tabs>
          <w:tab w:val="left" w:pos="7371"/>
        </w:tabs>
        <w:spacing w:line="280" w:lineRule="exact"/>
        <w:jc w:val="center"/>
        <w:rPr>
          <w:sz w:val="28"/>
          <w:szCs w:val="28"/>
        </w:rPr>
      </w:pPr>
      <w:r w:rsidRPr="00230EBC">
        <w:rPr>
          <w:sz w:val="28"/>
          <w:szCs w:val="28"/>
        </w:rPr>
        <w:t xml:space="preserve">Обобщенные сведения о типичных нарушениях, выявляемых учреждениями, осуществляющими государственный санитарный надзор на территории </w:t>
      </w:r>
      <w:proofErr w:type="spellStart"/>
      <w:r w:rsidR="00D0368F" w:rsidRPr="00230EBC">
        <w:rPr>
          <w:sz w:val="28"/>
          <w:szCs w:val="28"/>
        </w:rPr>
        <w:t>Осиповичского</w:t>
      </w:r>
      <w:proofErr w:type="spellEnd"/>
      <w:r w:rsidR="00D0368F" w:rsidRPr="00230EBC">
        <w:rPr>
          <w:sz w:val="28"/>
          <w:szCs w:val="28"/>
        </w:rPr>
        <w:t xml:space="preserve"> района</w:t>
      </w:r>
    </w:p>
    <w:p w:rsidR="00D0368F" w:rsidRPr="00230EBC" w:rsidRDefault="00D0368F" w:rsidP="00D0368F">
      <w:pPr>
        <w:jc w:val="center"/>
        <w:rPr>
          <w:sz w:val="28"/>
          <w:szCs w:val="28"/>
        </w:rPr>
      </w:pPr>
      <w:r w:rsidRPr="00230EBC">
        <w:rPr>
          <w:sz w:val="28"/>
          <w:szCs w:val="28"/>
        </w:rPr>
        <w:t xml:space="preserve">(по результатам </w:t>
      </w:r>
      <w:r w:rsidR="00C92EA9" w:rsidRPr="00230EBC">
        <w:rPr>
          <w:sz w:val="28"/>
          <w:szCs w:val="28"/>
        </w:rPr>
        <w:t>1 полугодия 2026</w:t>
      </w:r>
      <w:r w:rsidRPr="00230EBC">
        <w:rPr>
          <w:sz w:val="28"/>
          <w:szCs w:val="28"/>
        </w:rPr>
        <w:t xml:space="preserve"> года)</w:t>
      </w:r>
    </w:p>
    <w:p w:rsidR="00D0368F" w:rsidRDefault="00D0368F" w:rsidP="00D0368F"/>
    <w:tbl>
      <w:tblPr>
        <w:tblStyle w:val="a4"/>
        <w:tblW w:w="15451" w:type="dxa"/>
        <w:tblInd w:w="-318" w:type="dxa"/>
        <w:tblLook w:val="04A0"/>
      </w:tblPr>
      <w:tblGrid>
        <w:gridCol w:w="852"/>
        <w:gridCol w:w="2835"/>
        <w:gridCol w:w="4677"/>
        <w:gridCol w:w="7087"/>
      </w:tblGrid>
      <w:tr w:rsidR="00230EBC" w:rsidRPr="00BC7FF3" w:rsidTr="00230EB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EBC" w:rsidRPr="00BC7FF3" w:rsidRDefault="00230EBC" w:rsidP="0008543D">
            <w:pPr>
              <w:tabs>
                <w:tab w:val="left" w:pos="7371"/>
              </w:tabs>
              <w:spacing w:line="280" w:lineRule="exact"/>
              <w:jc w:val="center"/>
            </w:pPr>
            <w:r w:rsidRPr="00BC7FF3">
              <w:t xml:space="preserve">№ </w:t>
            </w:r>
            <w:proofErr w:type="spellStart"/>
            <w:proofErr w:type="gramStart"/>
            <w:r w:rsidRPr="00BC7FF3">
              <w:t>п</w:t>
            </w:r>
            <w:proofErr w:type="spellEnd"/>
            <w:proofErr w:type="gramEnd"/>
            <w:r w:rsidRPr="00BC7FF3">
              <w:t>/</w:t>
            </w:r>
            <w:proofErr w:type="spellStart"/>
            <w:r w:rsidRPr="00BC7FF3"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EBC" w:rsidRPr="00BC7FF3" w:rsidRDefault="00230EBC" w:rsidP="0008543D">
            <w:pPr>
              <w:tabs>
                <w:tab w:val="left" w:pos="7371"/>
              </w:tabs>
              <w:spacing w:line="280" w:lineRule="exact"/>
              <w:jc w:val="center"/>
            </w:pPr>
            <w:r w:rsidRPr="00BC7FF3">
              <w:t>Объекты контроля</w:t>
            </w:r>
          </w:p>
          <w:p w:rsidR="00230EBC" w:rsidRPr="00BC7FF3" w:rsidRDefault="00230EBC" w:rsidP="0008543D">
            <w:pPr>
              <w:tabs>
                <w:tab w:val="left" w:pos="7371"/>
              </w:tabs>
              <w:spacing w:line="280" w:lineRule="exact"/>
              <w:jc w:val="center"/>
            </w:pPr>
            <w:r w:rsidRPr="00BC7FF3">
              <w:t>(надзора), виды деятельности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EBC" w:rsidRPr="00BC7FF3" w:rsidRDefault="00230EBC" w:rsidP="0008543D">
            <w:pPr>
              <w:tabs>
                <w:tab w:val="left" w:pos="7371"/>
              </w:tabs>
              <w:spacing w:line="280" w:lineRule="exact"/>
              <w:jc w:val="center"/>
            </w:pPr>
            <w:r w:rsidRPr="00BC7FF3">
              <w:t>Типичные нарушения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0EBC" w:rsidRPr="00BC7FF3" w:rsidRDefault="00230EBC" w:rsidP="0008543D">
            <w:pPr>
              <w:tabs>
                <w:tab w:val="left" w:pos="7371"/>
              </w:tabs>
              <w:spacing w:line="280" w:lineRule="exact"/>
              <w:jc w:val="center"/>
            </w:pPr>
            <w:r w:rsidRPr="00BC7FF3">
              <w:t>Наименование технических регламентов Таможенного союза, технических регламентов Евразийского экономического союза или общих санитарно-эпидемиологических требований, специфических санитарно-эпидемиологических требований, санитарных норм и правил, гигиенических нормативов, регламентирующих требования</w:t>
            </w:r>
          </w:p>
        </w:tc>
      </w:tr>
      <w:tr w:rsidR="00C076EC" w:rsidRPr="00BC7FF3" w:rsidTr="00230EB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Объекты промышленности по переработке сельскохозяйственной продукции, продовольственного сырья и производству пищевой продукции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A0F" w:rsidRPr="00BC7FF3" w:rsidRDefault="00F05D32" w:rsidP="00DB1BF2">
            <w:pPr>
              <w:jc w:val="both"/>
              <w:rPr>
                <w:lang w:eastAsia="en-US"/>
              </w:rPr>
            </w:pPr>
            <w:r w:rsidRPr="00BC7FF3">
              <w:t>благоустройство территории не осуществляется в соответствии с требованиями технических нормативных правовых актов</w:t>
            </w:r>
            <w:r w:rsidR="008C62BA" w:rsidRPr="00BC7FF3">
              <w:t xml:space="preserve">, недостаточное проведение производственного контроля, </w:t>
            </w:r>
            <w:r w:rsidRPr="00BC7FF3">
              <w:t xml:space="preserve"> </w:t>
            </w:r>
            <w:r w:rsidR="008C62BA" w:rsidRPr="00BC7FF3">
              <w:t>недостатки в части  санитарно-технического состояния объек</w:t>
            </w:r>
            <w:r w:rsidR="00DB1BF2" w:rsidRPr="00BC7FF3">
              <w:t>тов (проведение ремонтных работ</w:t>
            </w:r>
            <w:r w:rsidR="008C62BA" w:rsidRPr="00BC7FF3"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F05D32" w:rsidP="00A143D8">
            <w:pPr>
              <w:jc w:val="both"/>
              <w:rPr>
                <w:lang w:eastAsia="en-US"/>
              </w:rPr>
            </w:pPr>
            <w:proofErr w:type="gramStart"/>
            <w:r w:rsidRPr="00BC7FF3">
              <w:t>Правил</w:t>
            </w:r>
            <w:r w:rsidR="0004364F" w:rsidRPr="00BC7FF3">
              <w:t>а</w:t>
            </w:r>
            <w:r w:rsidRPr="00BC7FF3">
              <w:t xml:space="preserve"> благоустройства и содержания насе</w:t>
            </w:r>
            <w:r w:rsidR="00A143D8" w:rsidRPr="00BC7FF3">
              <w:t>ленных пунктов, утвержденные</w:t>
            </w:r>
            <w:r w:rsidRPr="00BC7FF3">
              <w:t xml:space="preserve"> Постановлением Совета Министров Республики Беларусь от 28.11.2012 № 1087</w:t>
            </w:r>
            <w:r w:rsidR="00A143D8" w:rsidRPr="00BC7FF3">
              <w:t xml:space="preserve"> (в редакции постановления Совета Министров республики Беларусь от 16.05.2025г №267)</w:t>
            </w:r>
            <w:r w:rsidR="007039C0" w:rsidRPr="00BC7FF3">
              <w:t xml:space="preserve">, </w:t>
            </w:r>
            <w:r w:rsidR="00DB1BF2" w:rsidRPr="00BC7FF3">
              <w:t>Санитарные нормы  правила «Санитарно-эпидемиологические требования к осуществлению производственного контроля при производстве, реализации, хранении, транспортировке продовольственного сырья и (или) пищевых продуктов», утв. Постановлением МЗ РБ от 30.03.2012г. 32</w:t>
            </w:r>
            <w:proofErr w:type="gramEnd"/>
          </w:p>
        </w:tc>
      </w:tr>
      <w:tr w:rsidR="00C076EC" w:rsidRPr="00BC7FF3" w:rsidTr="00230EB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highlight w:val="yellow"/>
                <w:lang w:eastAsia="en-US"/>
              </w:rPr>
            </w:pPr>
            <w:r w:rsidRPr="00BC7FF3">
              <w:rPr>
                <w:b/>
                <w:lang w:eastAsia="en-US"/>
              </w:rPr>
              <w:t>Объекты общественного питания, торговые объекты, рынки при обращении пищевой продукции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t>Нарушения требований условий хранения и реализации пищевой продукции (несоблюдение температурного режима, совместное хранение готовой и сырой продукции, реализация пищевой продукции без маркировочных ярлыков (этикеток)</w:t>
            </w:r>
            <w:r w:rsidR="007C7CC6" w:rsidRPr="00BC7FF3">
              <w:rPr>
                <w:lang w:eastAsia="en-US"/>
              </w:rPr>
              <w:t>, реализация пищевой продукции с истекшим сроком годности</w:t>
            </w:r>
            <w:r w:rsidRPr="00BC7FF3">
              <w:rPr>
                <w:lang w:eastAsia="en-US"/>
              </w:rPr>
              <w:t>).</w:t>
            </w:r>
          </w:p>
          <w:p w:rsidR="00D0368F" w:rsidRPr="00BC7FF3" w:rsidRDefault="00D0368F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t>Не своевременное прохождение работниками медицинских осмотров, гигиенического обучения</w:t>
            </w:r>
            <w:r w:rsidR="008C62BA" w:rsidRPr="00BC7FF3">
              <w:rPr>
                <w:lang w:eastAsia="en-US"/>
              </w:rPr>
              <w:t>.</w:t>
            </w:r>
          </w:p>
          <w:p w:rsidR="008C62BA" w:rsidRPr="00BC7FF3" w:rsidRDefault="008C62BA" w:rsidP="008C62BA">
            <w:pPr>
              <w:rPr>
                <w:highlight w:val="yellow"/>
                <w:lang w:eastAsia="en-US"/>
              </w:rPr>
            </w:pPr>
            <w:r w:rsidRPr="00BC7FF3">
              <w:rPr>
                <w:lang w:eastAsia="en-US"/>
              </w:rPr>
              <w:t xml:space="preserve">Не получены положительные санитарно-гигиенические заключения </w:t>
            </w:r>
            <w:r w:rsidRPr="00BC7FF3">
              <w:t xml:space="preserve">по объекту социальной, производственной, транспортной, инженерной инфраструктуры, производственной инфраструктуры; работ и </w:t>
            </w:r>
            <w:r w:rsidRPr="00BC7FF3">
              <w:lastRenderedPageBreak/>
              <w:t>услуг, предоставляющих потенциальную опасность для жизни и здоровья населения; об условиях труда работающих. Недостатки в части  санитарно-технического состояния объектов (проведение ремонтных работ, использование изношенного торгового и технологического оборудования)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lastRenderedPageBreak/>
              <w:t>Общие санитарно-эпидемиологические требования, утвержденные Декретом Президента Республики Беларусь  23.11.2017 №7 Санитарные нормы и правила «Санитарно-эпидемиологические требования для объектов общественного питания», утвержденные постановлением Министерства здравоохранения Республики</w:t>
            </w:r>
            <w:r w:rsidR="00043EC4" w:rsidRPr="00BC7FF3">
              <w:rPr>
                <w:lang w:eastAsia="en-US"/>
              </w:rPr>
              <w:t xml:space="preserve"> Беларусь 10.02.2017 № 12</w:t>
            </w:r>
            <w:r w:rsidR="0004364F" w:rsidRPr="00BC7FF3">
              <w:rPr>
                <w:lang w:eastAsia="en-US"/>
              </w:rPr>
              <w:t>;</w:t>
            </w:r>
            <w:r w:rsidR="00043EC4" w:rsidRPr="00BC7FF3">
              <w:rPr>
                <w:lang w:eastAsia="en-US"/>
              </w:rPr>
              <w:t xml:space="preserve"> </w:t>
            </w:r>
            <w:r w:rsidRPr="00BC7FF3">
              <w:rPr>
                <w:lang w:eastAsia="en-US"/>
              </w:rPr>
              <w:t>Санитарные нормы и правила «Санитарно-эпидемиологические требования для организаций, осуществляющих торговлю пищевой продукцией», утвержденные постановлением Министерства здравоохранения Республики Беларусь  28.08.2012 № 132</w:t>
            </w:r>
            <w:r w:rsidR="0004364F" w:rsidRPr="00BC7FF3">
              <w:rPr>
                <w:lang w:eastAsia="en-US"/>
              </w:rPr>
              <w:t xml:space="preserve">; </w:t>
            </w:r>
            <w:r w:rsidRPr="00BC7FF3">
              <w:rPr>
                <w:lang w:eastAsia="en-US"/>
              </w:rPr>
              <w:t xml:space="preserve">Санитарные нормы и правила «Требования к осуществлению торговли на рынках пищевой продукцией», утвержденные постановлением Министерства здравоохранения Республики </w:t>
            </w:r>
            <w:r w:rsidR="0004364F" w:rsidRPr="00BC7FF3">
              <w:rPr>
                <w:lang w:eastAsia="en-US"/>
              </w:rPr>
              <w:t>Беларусь  23.10.2018 № 80;</w:t>
            </w:r>
          </w:p>
          <w:p w:rsidR="00D0368F" w:rsidRPr="00BC7FF3" w:rsidRDefault="00D0368F" w:rsidP="0004364F">
            <w:pPr>
              <w:rPr>
                <w:highlight w:val="green"/>
                <w:lang w:eastAsia="en-US"/>
              </w:rPr>
            </w:pPr>
            <w:r w:rsidRPr="00BC7FF3">
              <w:rPr>
                <w:lang w:eastAsia="en-US"/>
              </w:rPr>
              <w:t>Технический регламент Таможенного союза 021/2011, утвержденный Решением Комиссии Таможенного союза  09.12.2011 г № 880</w:t>
            </w:r>
          </w:p>
        </w:tc>
      </w:tr>
      <w:tr w:rsidR="00C076EC" w:rsidRPr="00BC7FF3" w:rsidTr="00230EB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lastRenderedPageBreak/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Торговые объекты, реализующие непродовольственные товары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E02E0C" w:rsidP="00E02E0C">
            <w:pPr>
              <w:jc w:val="both"/>
              <w:rPr>
                <w:lang w:eastAsia="en-US"/>
              </w:rPr>
            </w:pPr>
            <w:r w:rsidRPr="00BC7FF3">
              <w:t>допущена реализация продукции без достоверной, проверяемой, доступной для осмотра и идентификации маркировки</w:t>
            </w:r>
            <w:r w:rsidR="00773899" w:rsidRPr="00BC7FF3">
              <w:t>; отсутствие производственного контроля</w:t>
            </w:r>
            <w:r w:rsidRPr="00BC7FF3">
              <w:rPr>
                <w:lang w:eastAsia="en-US"/>
              </w:rPr>
              <w:t xml:space="preserve">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899" w:rsidRPr="00BC7FF3" w:rsidRDefault="00E02E0C" w:rsidP="00B00B6D">
            <w:pPr>
              <w:jc w:val="both"/>
              <w:rPr>
                <w:lang w:eastAsia="en-US"/>
              </w:rPr>
            </w:pPr>
            <w:proofErr w:type="gramStart"/>
            <w:r w:rsidRPr="00BC7FF3">
              <w:t>ТР</w:t>
            </w:r>
            <w:proofErr w:type="gramEnd"/>
            <w:r w:rsidRPr="00BC7FF3">
              <w:t xml:space="preserve"> ТС 008/2011 «О безопасности игрушек, утв. Решением Комиссии Таможенного союза от 23.09.2011 г. № 798. </w:t>
            </w:r>
            <w:proofErr w:type="gramStart"/>
            <w:r w:rsidRPr="00BC7FF3">
              <w:t>ТР</w:t>
            </w:r>
            <w:proofErr w:type="gramEnd"/>
            <w:r w:rsidRPr="00BC7FF3">
              <w:t xml:space="preserve"> ТС 007/2011 «</w:t>
            </w:r>
            <w:r w:rsidRPr="00BC7FF3">
              <w:rPr>
                <w:rStyle w:val="a5"/>
                <w:i w:val="0"/>
              </w:rPr>
              <w:t>О безопасности продукции, предназначенной для детей и подростков</w:t>
            </w:r>
            <w:r w:rsidRPr="00BC7FF3">
              <w:rPr>
                <w:i/>
              </w:rPr>
              <w:t xml:space="preserve">» </w:t>
            </w:r>
            <w:r w:rsidRPr="00BC7FF3">
              <w:rPr>
                <w:rStyle w:val="a5"/>
                <w:i w:val="0"/>
              </w:rPr>
              <w:t>утв. решением комиссии Таможенного союза от 23.09.2011 №797</w:t>
            </w:r>
            <w:r w:rsidR="00B00B6D" w:rsidRPr="00BC7FF3">
              <w:rPr>
                <w:rStyle w:val="a5"/>
                <w:i w:val="0"/>
              </w:rPr>
              <w:t>;</w:t>
            </w:r>
            <w:r w:rsidRPr="00BC7FF3">
              <w:rPr>
                <w:i/>
              </w:rPr>
              <w:t xml:space="preserve"> </w:t>
            </w:r>
            <w:r w:rsidR="00773899" w:rsidRPr="00BC7FF3">
              <w:rPr>
                <w:lang w:eastAsia="en-US"/>
              </w:rPr>
              <w:t>Санитарные правила 1.1.8.-24-2003 «Организация и проведение производственного контроля за соблюдением санитарных правил и выполнением санитарно-противоэпидемических и профилактических мероприятий, утвержденных постановлением Главного государственного санитарного врача Республики Беларусь №183 от 22.12.2003г</w:t>
            </w:r>
          </w:p>
        </w:tc>
      </w:tr>
      <w:tr w:rsidR="00C076EC" w:rsidRPr="00BC7FF3" w:rsidTr="00230EB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Объекты агропромышленного комплекса и объекты промышленности, деятельность которых потенциально опасна для населения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8C0005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t>Не</w:t>
            </w:r>
            <w:r w:rsidR="0001038D" w:rsidRPr="00BC7FF3">
              <w:rPr>
                <w:lang w:eastAsia="en-US"/>
              </w:rPr>
              <w:t xml:space="preserve"> </w:t>
            </w:r>
            <w:r w:rsidRPr="00BC7FF3">
              <w:rPr>
                <w:lang w:eastAsia="en-US"/>
              </w:rPr>
              <w:t>содерж</w:t>
            </w:r>
            <w:r w:rsidR="005B7CFF" w:rsidRPr="00BC7FF3">
              <w:rPr>
                <w:lang w:eastAsia="en-US"/>
              </w:rPr>
              <w:t>и</w:t>
            </w:r>
            <w:r w:rsidR="0001038D" w:rsidRPr="00BC7FF3">
              <w:rPr>
                <w:lang w:eastAsia="en-US"/>
              </w:rPr>
              <w:t xml:space="preserve">тся в чистоте </w:t>
            </w:r>
            <w:r w:rsidR="005B7CFF" w:rsidRPr="00BC7FF3">
              <w:rPr>
                <w:lang w:eastAsia="en-US"/>
              </w:rPr>
              <w:t xml:space="preserve">производственная зона организаций и находящие на ней производственные, вспомогательные здания, производственное </w:t>
            </w:r>
            <w:r w:rsidR="00D0368F" w:rsidRPr="00BC7FF3">
              <w:rPr>
                <w:lang w:eastAsia="en-US"/>
              </w:rPr>
              <w:t>оборудовани</w:t>
            </w:r>
            <w:r w:rsidR="005B7CFF" w:rsidRPr="00BC7FF3">
              <w:rPr>
                <w:lang w:eastAsia="en-US"/>
              </w:rPr>
              <w:t>е</w:t>
            </w:r>
            <w:r w:rsidR="00D0368F" w:rsidRPr="00BC7FF3">
              <w:rPr>
                <w:lang w:eastAsia="en-US"/>
              </w:rPr>
              <w:t>.</w:t>
            </w:r>
          </w:p>
          <w:p w:rsidR="00D0368F" w:rsidRPr="00BC7FF3" w:rsidRDefault="005B7CFF">
            <w:pPr>
              <w:rPr>
                <w:lang w:eastAsia="en-US"/>
              </w:rPr>
            </w:pPr>
            <w:r w:rsidRPr="00BC7FF3">
              <w:t xml:space="preserve">Не проводится в полном объеме периодический производственный лабораторный </w:t>
            </w:r>
            <w:proofErr w:type="gramStart"/>
            <w:r w:rsidRPr="00BC7FF3">
              <w:t>контроль за</w:t>
            </w:r>
            <w:proofErr w:type="gramEnd"/>
            <w:r w:rsidRPr="00BC7FF3">
              <w:t xml:space="preserve"> состоянием факторов производственной среды на рабочих местах</w:t>
            </w:r>
            <w:r w:rsidR="00D0368F" w:rsidRPr="00BC7FF3">
              <w:rPr>
                <w:lang w:eastAsia="en-US"/>
              </w:rPr>
              <w:t xml:space="preserve">. </w:t>
            </w:r>
          </w:p>
          <w:p w:rsidR="00D0368F" w:rsidRPr="00BC7FF3" w:rsidRDefault="00543477">
            <w:pPr>
              <w:rPr>
                <w:lang w:eastAsia="en-US"/>
              </w:rPr>
            </w:pPr>
            <w:r w:rsidRPr="00BC7FF3">
              <w:t>Не обеспечены основным составом помещений санитарного блока работники машинного двора</w:t>
            </w:r>
            <w:r w:rsidR="00D0368F" w:rsidRPr="00BC7FF3">
              <w:rPr>
                <w:highlight w:val="yellow"/>
                <w:lang w:eastAsia="en-US"/>
              </w:rPr>
              <w:t xml:space="preserve"> </w:t>
            </w:r>
          </w:p>
          <w:p w:rsidR="005B7CFF" w:rsidRPr="00BC7FF3" w:rsidRDefault="005B7CFF" w:rsidP="003A3528">
            <w:pPr>
              <w:rPr>
                <w:lang w:eastAsia="en-US"/>
              </w:rPr>
            </w:pPr>
            <w:r w:rsidRPr="00BC7FF3">
              <w:t>Не пройдены обязательные медицинские осмотры работников в порядке, установленном законодательством Республики Беларусь</w:t>
            </w:r>
            <w:r w:rsidRPr="00BC7FF3">
              <w:rPr>
                <w:lang w:eastAsia="en-US"/>
              </w:rPr>
              <w:t xml:space="preserve"> </w:t>
            </w:r>
          </w:p>
          <w:p w:rsidR="00297169" w:rsidRPr="00BC7FF3" w:rsidRDefault="00DE6A70" w:rsidP="003A3528">
            <w:r w:rsidRPr="00BC7FF3">
              <w:t xml:space="preserve">Не обеспечены все работающие, занятые на производстве с вредными и (или) опасными условиями труда, а также на работах, связанных с загрязнением, </w:t>
            </w:r>
            <w:proofErr w:type="gramStart"/>
            <w:r w:rsidRPr="00BC7FF3">
              <w:t>СИЗ</w:t>
            </w:r>
            <w:proofErr w:type="gramEnd"/>
          </w:p>
          <w:p w:rsidR="00543477" w:rsidRPr="00BC7FF3" w:rsidRDefault="00DE6A70" w:rsidP="00DE6A70">
            <w:r w:rsidRPr="00BC7FF3">
              <w:lastRenderedPageBreak/>
              <w:t>Отсутствуют в производственных помещениях и гардеробной организации аптечки первой медицинской помощи универсальные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68F" w:rsidRPr="00BC7FF3" w:rsidRDefault="00D0368F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lastRenderedPageBreak/>
              <w:t xml:space="preserve">Санитарные нормы и правила «Требования к организациям, осуществляющим сельскохозяйственную деятельность», утвержденные постановлением Министерства здравоохранения Республики Беларусь №16 </w:t>
            </w:r>
            <w:r w:rsidR="00D61EDC" w:rsidRPr="00BC7FF3">
              <w:rPr>
                <w:lang w:eastAsia="en-US"/>
              </w:rPr>
              <w:t xml:space="preserve">от </w:t>
            </w:r>
            <w:r w:rsidRPr="00BC7FF3">
              <w:rPr>
                <w:lang w:eastAsia="en-US"/>
              </w:rPr>
              <w:t>08.02.2016 г</w:t>
            </w:r>
            <w:r w:rsidR="000B6C88" w:rsidRPr="00BC7FF3">
              <w:rPr>
                <w:lang w:eastAsia="en-US"/>
              </w:rPr>
              <w:t>.</w:t>
            </w:r>
          </w:p>
          <w:p w:rsidR="000B6C88" w:rsidRPr="00BC7FF3" w:rsidRDefault="000B6C88">
            <w:pPr>
              <w:rPr>
                <w:lang w:eastAsia="en-US"/>
              </w:rPr>
            </w:pPr>
            <w:r w:rsidRPr="00BC7FF3">
              <w:rPr>
                <w:rFonts w:cs="Times New Roman"/>
              </w:rPr>
              <w:t>Санитарные нормы и правила «Санитарно-эпидемиологические требования к условиям труда работающих, содержанию и эксплуатации производственных объектов», утв. Постановлением МЗ РБ от 19.07.2023 №114</w:t>
            </w:r>
          </w:p>
          <w:p w:rsidR="00D0368F" w:rsidRPr="00BC7FF3" w:rsidRDefault="00297169">
            <w:pPr>
              <w:rPr>
                <w:lang w:eastAsia="en-US"/>
              </w:rPr>
            </w:pPr>
            <w:r w:rsidRPr="00BC7FF3">
              <w:t xml:space="preserve"> «Специфические санитарно-эпидемиологические требования к условиям труда работающих», утв. Постановлением Совета Министров Республики Беларусь от 01.02.2020 № 66 </w:t>
            </w:r>
            <w:r w:rsidR="000B6C88" w:rsidRPr="00BC7FF3">
              <w:t>.</w:t>
            </w:r>
          </w:p>
          <w:p w:rsidR="00D0368F" w:rsidRPr="00BC7FF3" w:rsidRDefault="00297169">
            <w:pPr>
              <w:rPr>
                <w:rFonts w:cs="Times New Roman"/>
              </w:rPr>
            </w:pPr>
            <w:r w:rsidRPr="00BC7FF3">
              <w:rPr>
                <w:rFonts w:cs="Times New Roman"/>
              </w:rPr>
              <w:t xml:space="preserve">Общих санитарно-эпидемиологических требований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утв. Декретом Президента республики Беларусь от 23.11.2017г. №7 </w:t>
            </w:r>
            <w:r w:rsidR="000B6C88" w:rsidRPr="00BC7FF3">
              <w:rPr>
                <w:rFonts w:cs="Times New Roman"/>
              </w:rPr>
              <w:t>.</w:t>
            </w:r>
          </w:p>
          <w:p w:rsidR="00297169" w:rsidRPr="00BC7FF3" w:rsidRDefault="00297169" w:rsidP="000B6C88">
            <w:pPr>
              <w:rPr>
                <w:lang w:eastAsia="en-US"/>
              </w:rPr>
            </w:pPr>
            <w:r w:rsidRPr="00BC7FF3">
              <w:rPr>
                <w:rFonts w:cs="Times New Roman"/>
              </w:rPr>
              <w:t xml:space="preserve"> «Специфические санитарно-эпидемиологические требования к содержанию и эксплуатации объектов агропромышленного комплекса и объектов промышленности, деятельность которых потенциально опасна </w:t>
            </w:r>
            <w:r w:rsidRPr="00BC7FF3">
              <w:rPr>
                <w:rFonts w:cs="Times New Roman"/>
              </w:rPr>
              <w:lastRenderedPageBreak/>
              <w:t xml:space="preserve">для жизни и здоровья населения», утверждено Постановлением Совета Министров Республики Беларусь от 24.01.2020 № 42 </w:t>
            </w:r>
            <w:r w:rsidR="000B6C88" w:rsidRPr="00BC7FF3">
              <w:rPr>
                <w:rFonts w:cs="Times New Roman"/>
              </w:rPr>
              <w:t>.</w:t>
            </w:r>
          </w:p>
        </w:tc>
      </w:tr>
      <w:tr w:rsidR="00C076EC" w:rsidRPr="00BC7FF3" w:rsidTr="00230EB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lastRenderedPageBreak/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Объекты, осуществляющие ремонт и техническое обслуживание транспортных средств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68F" w:rsidRPr="00BC7FF3" w:rsidRDefault="00D61EDC" w:rsidP="00297169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t>Не содержится в чистоте т</w:t>
            </w:r>
            <w:r w:rsidR="00D0368F" w:rsidRPr="00BC7FF3">
              <w:rPr>
                <w:lang w:eastAsia="en-US"/>
              </w:rPr>
              <w:t xml:space="preserve">ерритория объекта </w:t>
            </w:r>
          </w:p>
          <w:p w:rsidR="000B6C88" w:rsidRPr="00BC7FF3" w:rsidRDefault="00D61EDC" w:rsidP="000B6C88">
            <w:pPr>
              <w:rPr>
                <w:rFonts w:cs="Times New Roman"/>
              </w:rPr>
            </w:pPr>
            <w:r w:rsidRPr="00BC7FF3">
              <w:t>Не осуществляется производственный контроль на рабочих местах</w:t>
            </w:r>
            <w:r w:rsidR="000B6C88" w:rsidRPr="00BC7FF3">
              <w:rPr>
                <w:rFonts w:cs="Times New Roman"/>
              </w:rPr>
              <w:t xml:space="preserve"> </w:t>
            </w:r>
          </w:p>
          <w:p w:rsidR="000B6C88" w:rsidRPr="00BC7FF3" w:rsidRDefault="000B6C88" w:rsidP="000B6C88">
            <w:pPr>
              <w:rPr>
                <w:rFonts w:cs="Times New Roman"/>
              </w:rPr>
            </w:pPr>
            <w:r w:rsidRPr="00BC7FF3">
              <w:rPr>
                <w:rFonts w:cs="Times New Roman"/>
              </w:rPr>
              <w:t>Не обеспечены производственные помещения аптечкой первой помощи универсальной с перечнем вложений, установленных Министерством здравоохранения</w:t>
            </w:r>
          </w:p>
          <w:p w:rsidR="00D61EDC" w:rsidRPr="00BC7FF3" w:rsidRDefault="000B6C88" w:rsidP="00D61EDC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t>Не всеми работниками пройдены обязательные медицинские осмотры.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EDC" w:rsidRPr="00BC7FF3" w:rsidRDefault="00297169" w:rsidP="00297169">
            <w:r w:rsidRPr="00BC7FF3">
              <w:t>Санитарные нормы и правила «Санитарно-эпидемиологические требования к содержанию и эксплуатации территорий», утверждено Постановлением Министерства здравоохранения Республики Беларусь от 02.02.2023 № 22</w:t>
            </w:r>
            <w:r w:rsidRPr="00BC7FF3">
              <w:rPr>
                <w:lang w:eastAsia="en-US"/>
              </w:rPr>
              <w:t xml:space="preserve"> </w:t>
            </w:r>
          </w:p>
          <w:p w:rsidR="000B6C88" w:rsidRPr="00BC7FF3" w:rsidRDefault="00D61EDC" w:rsidP="000B6C88">
            <w:pPr>
              <w:rPr>
                <w:rFonts w:cs="Times New Roman"/>
              </w:rPr>
            </w:pPr>
            <w:r w:rsidRPr="00BC7FF3">
              <w:rPr>
                <w:rFonts w:cs="Times New Roman"/>
              </w:rPr>
              <w:t>«Специфические санитарно-эпидемиологические требования к условиям труда работающих», утв. Постановлением Совета Министров Республики Беларусь от 01.02.2020 № 66</w:t>
            </w:r>
          </w:p>
          <w:p w:rsidR="000B6C88" w:rsidRPr="00BC7FF3" w:rsidRDefault="000B6C88" w:rsidP="000B6C88">
            <w:pPr>
              <w:rPr>
                <w:rFonts w:cs="Times New Roman"/>
              </w:rPr>
            </w:pPr>
            <w:r w:rsidRPr="00BC7FF3">
              <w:rPr>
                <w:rFonts w:cs="Times New Roman"/>
              </w:rPr>
              <w:t>Санитарные нормы и правила «Требования для организаций по ремонту и техническому обслуживанию транспортных средств», утвержденных требованиями постановления МЗ РБ №190 от 06.12.2012, в редакции постановления МЗ РБ от 30.09.2015 № 101</w:t>
            </w:r>
          </w:p>
          <w:p w:rsidR="00D0368F" w:rsidRPr="00BC7FF3" w:rsidRDefault="000B6C88" w:rsidP="000B6C88">
            <w:pPr>
              <w:rPr>
                <w:lang w:eastAsia="en-US"/>
              </w:rPr>
            </w:pPr>
            <w:r w:rsidRPr="00BC7FF3">
              <w:t xml:space="preserve">Общие санитарно-эпидемиологические требования к содержанию и эксплуатации капитальных строений (зданий, сооружений), изолированных помещений и иных объектов, принадлежащих субъектам хозяйствования, утв. Декретом Президента Республики Беларусь от 23.11.2017г. №7 </w:t>
            </w:r>
            <w:r w:rsidR="00297169" w:rsidRPr="00BC7FF3">
              <w:t xml:space="preserve"> </w:t>
            </w:r>
          </w:p>
        </w:tc>
      </w:tr>
      <w:tr w:rsidR="00C076EC" w:rsidRPr="00BC7FF3" w:rsidTr="00230EB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 xml:space="preserve">Условия труда </w:t>
            </w:r>
            <w:proofErr w:type="gramStart"/>
            <w:r w:rsidRPr="00BC7FF3">
              <w:rPr>
                <w:b/>
                <w:lang w:eastAsia="en-US"/>
              </w:rPr>
              <w:t>работающих</w:t>
            </w:r>
            <w:proofErr w:type="gram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 w:rsidP="004A6B17">
            <w:pPr>
              <w:jc w:val="both"/>
              <w:rPr>
                <w:lang w:eastAsia="en-US"/>
              </w:rPr>
            </w:pPr>
            <w:r w:rsidRPr="00BC7FF3">
              <w:rPr>
                <w:lang w:eastAsia="en-US"/>
              </w:rPr>
              <w:t>Допускается работа без средств индивидуальной защиты.</w:t>
            </w:r>
          </w:p>
          <w:p w:rsidR="00D0368F" w:rsidRPr="00BC7FF3" w:rsidRDefault="00D0368F" w:rsidP="004A6B17">
            <w:pPr>
              <w:jc w:val="both"/>
              <w:rPr>
                <w:lang w:eastAsia="en-US"/>
              </w:rPr>
            </w:pPr>
            <w:proofErr w:type="gramStart"/>
            <w:r w:rsidRPr="00BC7FF3">
              <w:rPr>
                <w:lang w:eastAsia="en-US"/>
              </w:rPr>
              <w:t>Не осуществляется производственный лабораторных контроль факторов производственной среды на рабочих местах.</w:t>
            </w:r>
            <w:proofErr w:type="gramEnd"/>
          </w:p>
          <w:p w:rsidR="00297169" w:rsidRPr="00BC7FF3" w:rsidRDefault="00297169" w:rsidP="004A6B17">
            <w:pPr>
              <w:jc w:val="both"/>
              <w:rPr>
                <w:rFonts w:cs="Times New Roman"/>
              </w:rPr>
            </w:pPr>
            <w:r w:rsidRPr="00BC7FF3">
              <w:rPr>
                <w:rFonts w:cs="Times New Roman"/>
              </w:rPr>
              <w:t>Не обеспечен</w:t>
            </w:r>
            <w:r w:rsidR="00CD307B" w:rsidRPr="00BC7FF3">
              <w:rPr>
                <w:rFonts w:cs="Times New Roman"/>
              </w:rPr>
              <w:t>ы</w:t>
            </w:r>
            <w:r w:rsidRPr="00BC7FF3">
              <w:rPr>
                <w:rFonts w:cs="Times New Roman"/>
              </w:rPr>
              <w:t xml:space="preserve"> производственны</w:t>
            </w:r>
            <w:r w:rsidR="00CD307B" w:rsidRPr="00BC7FF3">
              <w:rPr>
                <w:rFonts w:cs="Times New Roman"/>
              </w:rPr>
              <w:t xml:space="preserve">е </w:t>
            </w:r>
            <w:r w:rsidRPr="00BC7FF3">
              <w:rPr>
                <w:rFonts w:cs="Times New Roman"/>
              </w:rPr>
              <w:t>помещени</w:t>
            </w:r>
            <w:r w:rsidR="00CD307B" w:rsidRPr="00BC7FF3">
              <w:rPr>
                <w:rFonts w:cs="Times New Roman"/>
              </w:rPr>
              <w:t>я</w:t>
            </w:r>
            <w:r w:rsidRPr="00BC7FF3">
              <w:rPr>
                <w:rFonts w:cs="Times New Roman"/>
              </w:rPr>
              <w:t xml:space="preserve"> аптечкой первой помощи универсальной с перечнем вложений, установленных Министерством здравоохранения</w:t>
            </w:r>
          </w:p>
          <w:p w:rsidR="00D61EDC" w:rsidRPr="00BC7FF3" w:rsidRDefault="000B6C88" w:rsidP="004A6B17">
            <w:pPr>
              <w:jc w:val="both"/>
              <w:rPr>
                <w:lang w:eastAsia="en-US"/>
              </w:rPr>
            </w:pPr>
            <w:r w:rsidRPr="00BC7FF3">
              <w:rPr>
                <w:lang w:eastAsia="en-US"/>
              </w:rPr>
              <w:t>Не всеми работниками пройдены обязательные медицинские осмотры.</w:t>
            </w:r>
          </w:p>
          <w:p w:rsidR="00D61EDC" w:rsidRPr="00BC7FF3" w:rsidRDefault="00D61EDC" w:rsidP="00297169">
            <w:pPr>
              <w:rPr>
                <w:lang w:eastAsia="en-US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169" w:rsidRPr="00BC7FF3" w:rsidRDefault="00297169" w:rsidP="00297169">
            <w:pPr>
              <w:jc w:val="both"/>
              <w:rPr>
                <w:rFonts w:cs="Times New Roman"/>
              </w:rPr>
            </w:pPr>
            <w:r w:rsidRPr="00BC7FF3">
              <w:rPr>
                <w:rFonts w:cs="Times New Roman"/>
              </w:rPr>
              <w:t>Санитарны</w:t>
            </w:r>
            <w:r w:rsidR="000B6C88" w:rsidRPr="00BC7FF3">
              <w:rPr>
                <w:rFonts w:cs="Times New Roman"/>
              </w:rPr>
              <w:t>е</w:t>
            </w:r>
            <w:r w:rsidRPr="00BC7FF3">
              <w:rPr>
                <w:rFonts w:cs="Times New Roman"/>
              </w:rPr>
              <w:t xml:space="preserve"> норм</w:t>
            </w:r>
            <w:r w:rsidR="000B6C88" w:rsidRPr="00BC7FF3">
              <w:rPr>
                <w:rFonts w:cs="Times New Roman"/>
              </w:rPr>
              <w:t>ы</w:t>
            </w:r>
            <w:r w:rsidRPr="00BC7FF3">
              <w:rPr>
                <w:rFonts w:cs="Times New Roman"/>
              </w:rPr>
              <w:t xml:space="preserve"> и правил</w:t>
            </w:r>
            <w:r w:rsidR="000B6C88" w:rsidRPr="00BC7FF3">
              <w:rPr>
                <w:rFonts w:cs="Times New Roman"/>
              </w:rPr>
              <w:t>а</w:t>
            </w:r>
            <w:r w:rsidRPr="00BC7FF3">
              <w:rPr>
                <w:rFonts w:cs="Times New Roman"/>
              </w:rPr>
              <w:t xml:space="preserve"> «Санитарно-эпидемиологические требования к условиям труда работающих, содержанию и эксплуатации производственных объектов», утв. Постановлением МЗ РБ от 19.07.2023 №114 </w:t>
            </w:r>
          </w:p>
          <w:p w:rsidR="00297169" w:rsidRPr="00BC7FF3" w:rsidRDefault="00297169" w:rsidP="00297169">
            <w:pPr>
              <w:rPr>
                <w:rFonts w:cs="Times New Roman"/>
              </w:rPr>
            </w:pPr>
            <w:r w:rsidRPr="00BC7FF3">
              <w:rPr>
                <w:rFonts w:cs="Times New Roman"/>
              </w:rPr>
              <w:t xml:space="preserve"> «Специфические санитарно-эпидемиологические требования к условиям труда работающих», утв. Постановлением Совета Министров Республики Беларусь от 01.02.2020 № 66 </w:t>
            </w:r>
          </w:p>
          <w:p w:rsidR="00D61EDC" w:rsidRPr="00BC7FF3" w:rsidRDefault="00297169" w:rsidP="000B6C88">
            <w:pPr>
              <w:rPr>
                <w:lang w:eastAsia="en-US"/>
              </w:rPr>
            </w:pPr>
            <w:r w:rsidRPr="00BC7FF3">
              <w:t>Общи</w:t>
            </w:r>
            <w:r w:rsidR="000B6C88" w:rsidRPr="00BC7FF3">
              <w:t>е</w:t>
            </w:r>
            <w:r w:rsidRPr="00BC7FF3">
              <w:t xml:space="preserve"> санитарно-эпидемиологически</w:t>
            </w:r>
            <w:r w:rsidR="000B6C88" w:rsidRPr="00BC7FF3">
              <w:t xml:space="preserve">е требования </w:t>
            </w:r>
            <w:r w:rsidRPr="00BC7FF3">
              <w:t>к содержанию и эксплуатации капитальных строений (зданий, сооружений), изолированных помещений и иных объектов, принадлежащих субъектам хозяйствов</w:t>
            </w:r>
            <w:r w:rsidR="000B6C88" w:rsidRPr="00BC7FF3">
              <w:t>ания, утв. Декретом Президента Р</w:t>
            </w:r>
            <w:r w:rsidRPr="00BC7FF3">
              <w:t xml:space="preserve">еспублики Беларусь от 23.11.2017г. №7 </w:t>
            </w:r>
          </w:p>
        </w:tc>
      </w:tr>
      <w:tr w:rsidR="00C076EC" w:rsidRPr="00BC7FF3" w:rsidTr="00230EBC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 xml:space="preserve">Учреждения образования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B5" w:rsidRPr="00BC7FF3" w:rsidRDefault="00815DB5" w:rsidP="00425EB8">
            <w:pPr>
              <w:jc w:val="both"/>
              <w:rPr>
                <w:lang w:eastAsia="en-US"/>
              </w:rPr>
            </w:pPr>
            <w:r w:rsidRPr="00BC7FF3">
              <w:rPr>
                <w:lang w:eastAsia="en-US"/>
              </w:rPr>
              <w:t xml:space="preserve">Не </w:t>
            </w:r>
            <w:r w:rsidR="001F59CA" w:rsidRPr="00BC7FF3">
              <w:rPr>
                <w:lang w:eastAsia="en-US"/>
              </w:rPr>
              <w:t>соблюдени</w:t>
            </w:r>
            <w:r w:rsidRPr="00BC7FF3">
              <w:rPr>
                <w:lang w:eastAsia="en-US"/>
              </w:rPr>
              <w:t>е</w:t>
            </w:r>
            <w:r w:rsidR="001F59CA" w:rsidRPr="00BC7FF3">
              <w:rPr>
                <w:lang w:eastAsia="en-US"/>
              </w:rPr>
              <w:t xml:space="preserve"> условий хранения пищевых продуктов</w:t>
            </w:r>
            <w:r w:rsidR="00CC5CAC" w:rsidRPr="00BC7FF3">
              <w:rPr>
                <w:lang w:eastAsia="en-US"/>
              </w:rPr>
              <w:t xml:space="preserve">, </w:t>
            </w:r>
          </w:p>
          <w:p w:rsidR="00425EB8" w:rsidRPr="00BC7FF3" w:rsidRDefault="00815DB5" w:rsidP="00425EB8">
            <w:pPr>
              <w:jc w:val="both"/>
              <w:rPr>
                <w:rFonts w:eastAsia="Times New Roman" w:cs="Times New Roman"/>
              </w:rPr>
            </w:pPr>
            <w:r w:rsidRPr="00BC7FF3">
              <w:t xml:space="preserve">Не </w:t>
            </w:r>
            <w:r w:rsidR="00C11D77" w:rsidRPr="00BC7FF3">
              <w:t>соблюдение санитарн</w:t>
            </w:r>
            <w:proofErr w:type="gramStart"/>
            <w:r w:rsidR="00C11D77" w:rsidRPr="00BC7FF3">
              <w:t>о-</w:t>
            </w:r>
            <w:proofErr w:type="gramEnd"/>
            <w:r w:rsidR="00C11D77" w:rsidRPr="00BC7FF3">
              <w:t xml:space="preserve"> эпидемиологического режима при организации горячего питания на пищеблоках</w:t>
            </w:r>
            <w:r w:rsidR="00425EB8" w:rsidRPr="00BC7FF3">
              <w:t>;</w:t>
            </w:r>
            <w:r w:rsidR="00425EB8" w:rsidRPr="00BC7FF3">
              <w:rPr>
                <w:rFonts w:eastAsia="Times New Roman" w:cs="Times New Roman"/>
              </w:rPr>
              <w:t xml:space="preserve"> </w:t>
            </w:r>
          </w:p>
          <w:p w:rsidR="00425EB8" w:rsidRPr="00BC7FF3" w:rsidRDefault="00815DB5" w:rsidP="00425EB8">
            <w:pPr>
              <w:jc w:val="both"/>
              <w:rPr>
                <w:rFonts w:eastAsia="Times New Roman" w:cs="Times New Roman"/>
              </w:rPr>
            </w:pPr>
            <w:r w:rsidRPr="00BC7FF3">
              <w:rPr>
                <w:rFonts w:eastAsia="Times New Roman" w:cs="Times New Roman"/>
              </w:rPr>
              <w:lastRenderedPageBreak/>
              <w:t xml:space="preserve">Недостаточный </w:t>
            </w:r>
            <w:proofErr w:type="gramStart"/>
            <w:r w:rsidRPr="00BC7FF3">
              <w:rPr>
                <w:rFonts w:eastAsia="Times New Roman" w:cs="Times New Roman"/>
              </w:rPr>
              <w:t>контроль</w:t>
            </w:r>
            <w:r w:rsidR="00425EB8" w:rsidRPr="00BC7FF3">
              <w:rPr>
                <w:rFonts w:eastAsia="Times New Roman" w:cs="Times New Roman"/>
              </w:rPr>
              <w:t xml:space="preserve"> за</w:t>
            </w:r>
            <w:proofErr w:type="gramEnd"/>
            <w:r w:rsidR="00425EB8" w:rsidRPr="00BC7FF3">
              <w:rPr>
                <w:rFonts w:eastAsia="Times New Roman" w:cs="Times New Roman"/>
              </w:rPr>
              <w:t xml:space="preserve"> качеством и безопасностью питания со стороны администрации учреждений.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1F59CA" w:rsidP="00815DB5">
            <w:pPr>
              <w:jc w:val="both"/>
              <w:rPr>
                <w:highlight w:val="yellow"/>
                <w:lang w:eastAsia="en-US"/>
              </w:rPr>
            </w:pPr>
            <w:r w:rsidRPr="00BC7FF3">
              <w:rPr>
                <w:lang w:eastAsia="en-US"/>
              </w:rPr>
              <w:lastRenderedPageBreak/>
              <w:t xml:space="preserve">Специфические санитарно-эпидемиологические требования к содержанию и эксплуатации учреждений образования, утвержденные постановлением Совета Министров Республики Беларусь 07.08.2019 №525 </w:t>
            </w:r>
          </w:p>
        </w:tc>
      </w:tr>
      <w:tr w:rsidR="00C076EC" w:rsidRPr="00BC7FF3" w:rsidTr="00230EBC">
        <w:trPr>
          <w:trHeight w:val="3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lastRenderedPageBreak/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 w:rsidP="0085051B">
            <w:pPr>
              <w:jc w:val="center"/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Санаторно-курортные и оздоровительные организации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4D6" w:rsidRPr="00BC7FF3" w:rsidRDefault="000744D6" w:rsidP="00815DB5">
            <w:pPr>
              <w:jc w:val="both"/>
              <w:rPr>
                <w:lang w:eastAsia="en-US"/>
              </w:rPr>
            </w:pPr>
            <w:r w:rsidRPr="00BC7FF3">
              <w:rPr>
                <w:lang w:eastAsia="en-US"/>
              </w:rPr>
              <w:t>По с</w:t>
            </w:r>
            <w:r w:rsidR="002105B8" w:rsidRPr="00BC7FF3">
              <w:rPr>
                <w:lang w:eastAsia="en-US"/>
              </w:rPr>
              <w:t>анитарно</w:t>
            </w:r>
            <w:r w:rsidRPr="00BC7FF3">
              <w:rPr>
                <w:lang w:eastAsia="en-US"/>
              </w:rPr>
              <w:t>му</w:t>
            </w:r>
            <w:r w:rsidR="002105B8" w:rsidRPr="00BC7FF3">
              <w:rPr>
                <w:lang w:eastAsia="en-US"/>
              </w:rPr>
              <w:t xml:space="preserve"> содержани</w:t>
            </w:r>
            <w:r w:rsidRPr="00BC7FF3">
              <w:rPr>
                <w:lang w:eastAsia="en-US"/>
              </w:rPr>
              <w:t>ю</w:t>
            </w:r>
            <w:r w:rsidR="002105B8" w:rsidRPr="00BC7FF3">
              <w:rPr>
                <w:lang w:eastAsia="en-US"/>
              </w:rPr>
              <w:t xml:space="preserve"> </w:t>
            </w:r>
            <w:r w:rsidR="00C92BDF" w:rsidRPr="00BC7FF3">
              <w:rPr>
                <w:lang w:eastAsia="en-US"/>
              </w:rPr>
              <w:t xml:space="preserve">территорий, </w:t>
            </w:r>
            <w:r w:rsidR="001F59CA" w:rsidRPr="00BC7FF3">
              <w:rPr>
                <w:lang w:eastAsia="en-US"/>
              </w:rPr>
              <w:t>помещений,</w:t>
            </w:r>
            <w:r w:rsidR="00815DB5" w:rsidRPr="00BC7FF3">
              <w:rPr>
                <w:lang w:eastAsia="en-US"/>
              </w:rPr>
              <w:t xml:space="preserve"> </w:t>
            </w:r>
          </w:p>
          <w:p w:rsidR="00815DB5" w:rsidRPr="00BC7FF3" w:rsidRDefault="00815DB5" w:rsidP="00815DB5">
            <w:pPr>
              <w:jc w:val="both"/>
              <w:rPr>
                <w:rFonts w:eastAsia="Times New Roman" w:cs="Times New Roman"/>
              </w:rPr>
            </w:pPr>
            <w:r w:rsidRPr="00BC7FF3">
              <w:rPr>
                <w:lang w:eastAsia="en-US"/>
              </w:rPr>
              <w:t xml:space="preserve">по соблюдению </w:t>
            </w:r>
            <w:proofErr w:type="spellStart"/>
            <w:proofErr w:type="gramStart"/>
            <w:r w:rsidR="000744D6" w:rsidRPr="00BC7FF3">
              <w:t>соблюдению</w:t>
            </w:r>
            <w:proofErr w:type="spellEnd"/>
            <w:proofErr w:type="gramEnd"/>
            <w:r w:rsidRPr="00BC7FF3">
              <w:t xml:space="preserve"> санитарно- эпидемиологического режима;</w:t>
            </w:r>
            <w:r w:rsidRPr="00BC7FF3">
              <w:rPr>
                <w:rFonts w:eastAsia="Times New Roman" w:cs="Times New Roman"/>
              </w:rPr>
              <w:t xml:space="preserve"> </w:t>
            </w:r>
          </w:p>
          <w:p w:rsidR="00D0368F" w:rsidRPr="00BC7FF3" w:rsidRDefault="00815DB5" w:rsidP="000744D6">
            <w:pPr>
              <w:jc w:val="both"/>
              <w:rPr>
                <w:rFonts w:eastAsia="Times New Roman" w:cs="Times New Roman"/>
              </w:rPr>
            </w:pPr>
            <w:r w:rsidRPr="00BC7FF3">
              <w:rPr>
                <w:rFonts w:eastAsia="Times New Roman" w:cs="Times New Roman"/>
              </w:rPr>
              <w:t xml:space="preserve">не обеспечение </w:t>
            </w:r>
            <w:proofErr w:type="gramStart"/>
            <w:r w:rsidRPr="00BC7FF3">
              <w:rPr>
                <w:rFonts w:eastAsia="Times New Roman" w:cs="Times New Roman"/>
              </w:rPr>
              <w:t>контроля за</w:t>
            </w:r>
            <w:proofErr w:type="gramEnd"/>
            <w:r w:rsidRPr="00BC7FF3">
              <w:rPr>
                <w:rFonts w:eastAsia="Times New Roman" w:cs="Times New Roman"/>
              </w:rPr>
              <w:t xml:space="preserve"> качеством и безопасностью питания со стороны администрации учреждений.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1F59CA" w:rsidP="000744D6">
            <w:pPr>
              <w:jc w:val="both"/>
              <w:rPr>
                <w:lang w:eastAsia="en-US"/>
              </w:rPr>
            </w:pPr>
            <w:r w:rsidRPr="00BC7FF3">
              <w:rPr>
                <w:lang w:eastAsia="en-US"/>
              </w:rPr>
              <w:t>Специфические санитарно-эпидемиологические требования к содержанию и эксплуатации санаторно-курортных и оздоровительных организаций, утвержденные постановлением Совета Министров Республики Беларусь  26.09.2019 №663</w:t>
            </w:r>
            <w:r w:rsidR="000744D6" w:rsidRPr="00BC7FF3">
              <w:rPr>
                <w:lang w:eastAsia="en-US"/>
              </w:rPr>
              <w:t>.</w:t>
            </w:r>
          </w:p>
        </w:tc>
      </w:tr>
      <w:tr w:rsidR="00C076EC" w:rsidRPr="00BC7FF3" w:rsidTr="00230EBC">
        <w:trPr>
          <w:trHeight w:val="5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Источники и системы питьевого водоснабжения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9A666B">
            <w:pPr>
              <w:rPr>
                <w:lang w:eastAsia="en-US"/>
              </w:rPr>
            </w:pPr>
            <w:r>
              <w:rPr>
                <w:lang w:eastAsia="en-US"/>
              </w:rPr>
              <w:t>в 1 полугодии в отношении данной группы объектов контрольные (надзорные) мероприятия не проводились, запланированы на 2 полугодие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464D11" w:rsidP="00297169">
            <w:pPr>
              <w:jc w:val="both"/>
              <w:rPr>
                <w:lang w:eastAsia="en-US"/>
              </w:rPr>
            </w:pPr>
            <w:r w:rsidRPr="00BC7FF3">
              <w:rPr>
                <w:lang w:eastAsia="en-US"/>
              </w:rPr>
              <w:t>-</w:t>
            </w:r>
          </w:p>
        </w:tc>
      </w:tr>
      <w:tr w:rsidR="00C076EC" w:rsidRPr="00BC7FF3" w:rsidTr="00230EBC">
        <w:trPr>
          <w:trHeight w:val="3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</w:pPr>
            <w:r w:rsidRPr="00BC7FF3"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highlight w:val="yellow"/>
                <w:lang w:eastAsia="en-US"/>
              </w:rPr>
            </w:pPr>
            <w:r w:rsidRPr="00BC7FF3">
              <w:rPr>
                <w:b/>
                <w:lang w:eastAsia="en-US"/>
              </w:rPr>
              <w:t>Объекты по оказанию бытовых услуг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68F" w:rsidRPr="00BC7FF3" w:rsidRDefault="004A6B17" w:rsidP="002124BC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t>Н</w:t>
            </w:r>
            <w:r w:rsidR="00C076EC" w:rsidRPr="00BC7FF3">
              <w:rPr>
                <w:lang w:eastAsia="en-US"/>
              </w:rPr>
              <w:t>е обеспечено проведение ремонтов помещений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C076EC" w:rsidP="00BC7FF3">
            <w:pPr>
              <w:rPr>
                <w:highlight w:val="yellow"/>
                <w:lang w:eastAsia="en-US"/>
              </w:rPr>
            </w:pPr>
            <w:r w:rsidRPr="00BC7FF3">
              <w:rPr>
                <w:lang w:eastAsia="en-US"/>
              </w:rPr>
              <w:t xml:space="preserve">Санитарные нормы и правила «Санитарно-эпидемиологические требования к содержанию и эксплуатации объектов по оказанию бытовых услуг», утвержденные постановлением МЗ РБ №33 от 15.02.2023г. </w:t>
            </w:r>
          </w:p>
        </w:tc>
      </w:tr>
      <w:tr w:rsidR="00C076EC" w:rsidRPr="00BC7FF3" w:rsidTr="00230EBC">
        <w:trPr>
          <w:trHeight w:val="3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</w:pPr>
            <w:r w:rsidRPr="00BC7FF3"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Общежития и иные места проживания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8037A2">
            <w:pPr>
              <w:rPr>
                <w:lang w:eastAsia="en-US"/>
              </w:rPr>
            </w:pPr>
            <w:r>
              <w:rPr>
                <w:lang w:eastAsia="en-US"/>
              </w:rPr>
              <w:t>в 1 полугодии в отношении данной группы объектов контрольные (надзорные) мероприятия не проводились, запланированы на 2 полугодие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t>-</w:t>
            </w:r>
          </w:p>
        </w:tc>
      </w:tr>
      <w:tr w:rsidR="00C076EC" w:rsidRPr="00BC7FF3" w:rsidTr="00230EBC">
        <w:trPr>
          <w:trHeight w:val="3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</w:pPr>
            <w:r w:rsidRPr="00BC7FF3"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Жилые дома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68F" w:rsidRPr="00BC7FF3" w:rsidRDefault="00C5288A" w:rsidP="00C076EC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t>Территория, с</w:t>
            </w:r>
            <w:r w:rsidR="00C076EC" w:rsidRPr="00BC7FF3">
              <w:rPr>
                <w:lang w:eastAsia="en-US"/>
              </w:rPr>
              <w:t xml:space="preserve">анкционированные места хранения отходов и прилегающие к ним территории не содержатся в чистоте 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C076EC" w:rsidP="00BC7FF3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t>Санитарные нормы и</w:t>
            </w:r>
            <w:r w:rsidR="00D0368F" w:rsidRPr="00BC7FF3">
              <w:rPr>
                <w:lang w:eastAsia="en-US"/>
              </w:rPr>
              <w:t xml:space="preserve"> правила «</w:t>
            </w:r>
            <w:r w:rsidR="00731BA5" w:rsidRPr="00BC7FF3">
              <w:rPr>
                <w:lang w:eastAsia="en-US"/>
              </w:rPr>
              <w:t xml:space="preserve">Санитарно-эпидемиологические </w:t>
            </w:r>
            <w:r w:rsidR="00D0368F" w:rsidRPr="00BC7FF3">
              <w:rPr>
                <w:lang w:eastAsia="en-US"/>
              </w:rPr>
              <w:t xml:space="preserve">требования к содержанию </w:t>
            </w:r>
            <w:r w:rsidR="00731BA5" w:rsidRPr="00BC7FF3">
              <w:rPr>
                <w:lang w:eastAsia="en-US"/>
              </w:rPr>
              <w:t xml:space="preserve">и эксплуатации </w:t>
            </w:r>
            <w:r w:rsidR="00D0368F" w:rsidRPr="00BC7FF3">
              <w:rPr>
                <w:lang w:eastAsia="en-US"/>
              </w:rPr>
              <w:t>территорий», утвержденные постановлением Министерства здравоохранения Республи</w:t>
            </w:r>
            <w:r w:rsidR="00731BA5" w:rsidRPr="00BC7FF3">
              <w:rPr>
                <w:lang w:eastAsia="en-US"/>
              </w:rPr>
              <w:t xml:space="preserve">ки Беларусь  </w:t>
            </w:r>
            <w:r w:rsidRPr="00BC7FF3">
              <w:rPr>
                <w:lang w:eastAsia="en-US"/>
              </w:rPr>
              <w:t>02.02.2023</w:t>
            </w:r>
            <w:r w:rsidR="00731BA5" w:rsidRPr="00BC7FF3">
              <w:rPr>
                <w:lang w:eastAsia="en-US"/>
              </w:rPr>
              <w:t xml:space="preserve"> г. № 22</w:t>
            </w:r>
            <w:r w:rsidR="00D0368F" w:rsidRPr="00BC7FF3">
              <w:rPr>
                <w:lang w:eastAsia="en-US"/>
              </w:rPr>
              <w:t xml:space="preserve"> </w:t>
            </w:r>
          </w:p>
        </w:tc>
      </w:tr>
      <w:tr w:rsidR="00C076EC" w:rsidRPr="00BC7FF3" w:rsidTr="00230EBC">
        <w:trPr>
          <w:trHeight w:val="3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</w:pPr>
            <w:r w:rsidRPr="00BC7FF3"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Учреждения социального обслуживания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8037A2">
            <w:pPr>
              <w:pStyle w:val="a3"/>
              <w:jc w:val="both"/>
              <w:rPr>
                <w:lang w:eastAsia="en-US"/>
              </w:rPr>
            </w:pPr>
            <w:r>
              <w:rPr>
                <w:lang w:eastAsia="en-US"/>
              </w:rPr>
              <w:t>в 1 полугодии в отношении данной группы объектов контрольные (надзорные) мероприятия не проводились, запланированы на 2 полугодие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t>-</w:t>
            </w:r>
          </w:p>
        </w:tc>
      </w:tr>
      <w:tr w:rsidR="00C076EC" w:rsidRPr="00BC7FF3" w:rsidTr="00230EBC">
        <w:trPr>
          <w:trHeight w:val="3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</w:pPr>
            <w:r w:rsidRPr="00BC7FF3"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Территории населенных пунктов и организаций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68F" w:rsidRPr="00BC7FF3" w:rsidRDefault="009C1EF0" w:rsidP="009C1EF0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t>Территория объекта не содержится в чистоте</w:t>
            </w:r>
            <w:r w:rsidR="00C5288A" w:rsidRPr="00BC7FF3">
              <w:rPr>
                <w:lang w:eastAsia="en-US"/>
              </w:rPr>
              <w:t>, санкционированные места хранения отходов и прилегающие к ним территории не содержатся в чистоте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68F" w:rsidRPr="00BC7FF3" w:rsidRDefault="00D222BB" w:rsidP="00BC7FF3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t xml:space="preserve">Санитарные нормы и правила «Санитарно-эпидемиологические требования к содержанию и эксплуатации территорий», утвержденные постановлением Министерства здравоохранения Республики Беларусь  02.02.2023 г. № 22 </w:t>
            </w:r>
          </w:p>
        </w:tc>
      </w:tr>
      <w:tr w:rsidR="00C076EC" w:rsidRPr="00BC7FF3" w:rsidTr="00230EBC">
        <w:trPr>
          <w:trHeight w:val="3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</w:pPr>
            <w:r w:rsidRPr="00BC7FF3"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 xml:space="preserve">Санитарно-защитные зоны объектов </w:t>
            </w:r>
            <w:r w:rsidRPr="00BC7FF3">
              <w:rPr>
                <w:b/>
                <w:lang w:eastAsia="en-US"/>
              </w:rPr>
              <w:lastRenderedPageBreak/>
              <w:t xml:space="preserve">воздействия на здоровье человека и окружающую среду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8037A2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 1 полугодии в отношении данной группы объектов контрольные (надзорные) </w:t>
            </w:r>
            <w:r>
              <w:rPr>
                <w:lang w:eastAsia="en-US"/>
              </w:rPr>
              <w:lastRenderedPageBreak/>
              <w:t>мероприятия не проводились, запланированы на 2 полугодие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lastRenderedPageBreak/>
              <w:t>-</w:t>
            </w:r>
          </w:p>
        </w:tc>
      </w:tr>
      <w:tr w:rsidR="00C076EC" w:rsidRPr="00BC7FF3" w:rsidTr="00230EBC">
        <w:trPr>
          <w:trHeight w:val="3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</w:pPr>
            <w:r w:rsidRPr="00BC7FF3">
              <w:rPr>
                <w:rStyle w:val="212pt"/>
                <w:rFonts w:eastAsiaTheme="minorHAnsi"/>
                <w:b/>
                <w:color w:val="auto"/>
                <w:sz w:val="22"/>
                <w:szCs w:val="22"/>
              </w:rPr>
              <w:lastRenderedPageBreak/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lang w:eastAsia="en-US"/>
              </w:rPr>
            </w:pPr>
            <w:r w:rsidRPr="00BC7FF3">
              <w:rPr>
                <w:b/>
                <w:lang w:eastAsia="en-US"/>
              </w:rPr>
              <w:t>Радиационные объекты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8037A2">
            <w:pPr>
              <w:rPr>
                <w:lang w:eastAsia="en-US"/>
              </w:rPr>
            </w:pPr>
            <w:r>
              <w:rPr>
                <w:lang w:eastAsia="en-US"/>
              </w:rPr>
              <w:t>типичных нарушений в 1 полугодии не выявлено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lang w:eastAsia="en-US"/>
              </w:rPr>
            </w:pPr>
            <w:r w:rsidRPr="00BC7FF3">
              <w:rPr>
                <w:lang w:eastAsia="en-US"/>
              </w:rPr>
              <w:t>-</w:t>
            </w:r>
          </w:p>
        </w:tc>
      </w:tr>
      <w:tr w:rsidR="00C076EC" w:rsidRPr="00BC7FF3" w:rsidTr="00230EBC">
        <w:trPr>
          <w:trHeight w:val="322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rStyle w:val="212pt"/>
                <w:rFonts w:eastAsiaTheme="minorHAnsi"/>
                <w:b/>
                <w:color w:val="000000" w:themeColor="text1"/>
                <w:sz w:val="22"/>
                <w:szCs w:val="22"/>
              </w:rPr>
            </w:pPr>
            <w:r w:rsidRPr="00BC7FF3">
              <w:rPr>
                <w:rStyle w:val="212pt"/>
                <w:rFonts w:eastAsiaTheme="minorHAnsi"/>
                <w:b/>
                <w:color w:val="000000" w:themeColor="text1"/>
                <w:sz w:val="22"/>
                <w:szCs w:val="22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368F" w:rsidRPr="00BC7FF3" w:rsidRDefault="00D0368F">
            <w:pPr>
              <w:rPr>
                <w:b/>
                <w:color w:val="000000" w:themeColor="text1"/>
                <w:highlight w:val="yellow"/>
                <w:lang w:eastAsia="en-US"/>
              </w:rPr>
            </w:pPr>
            <w:r w:rsidRPr="00BC7FF3">
              <w:rPr>
                <w:rStyle w:val="212pt"/>
                <w:rFonts w:eastAsiaTheme="minorHAnsi"/>
                <w:b/>
                <w:color w:val="000000" w:themeColor="text1"/>
                <w:sz w:val="22"/>
                <w:szCs w:val="22"/>
              </w:rPr>
              <w:t>Организации здравоохранения и индивидуальные предприниматели, которые осуществляют медицинскую, фармацевтическую деятельность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926" w:rsidRPr="00BC7FF3" w:rsidRDefault="00B36926" w:rsidP="00B36926">
            <w:pPr>
              <w:jc w:val="both"/>
              <w:rPr>
                <w:color w:val="000000" w:themeColor="text1"/>
                <w:kern w:val="1"/>
              </w:rPr>
            </w:pPr>
            <w:r w:rsidRPr="00BC7FF3">
              <w:rPr>
                <w:color w:val="000000" w:themeColor="text1"/>
                <w:kern w:val="1"/>
              </w:rPr>
              <w:t xml:space="preserve">допускается использование мебели с дефектами покрытия </w:t>
            </w:r>
          </w:p>
          <w:p w:rsidR="004A6B17" w:rsidRPr="00BC7FF3" w:rsidRDefault="004A6B17" w:rsidP="00B36926">
            <w:pPr>
              <w:tabs>
                <w:tab w:val="left" w:pos="960"/>
              </w:tabs>
              <w:jc w:val="both"/>
              <w:rPr>
                <w:color w:val="000000" w:themeColor="text1"/>
                <w:kern w:val="1"/>
              </w:rPr>
            </w:pPr>
          </w:p>
          <w:p w:rsidR="004A6B17" w:rsidRPr="00BC7FF3" w:rsidRDefault="004A6B17" w:rsidP="00B36926">
            <w:pPr>
              <w:tabs>
                <w:tab w:val="left" w:pos="960"/>
              </w:tabs>
              <w:jc w:val="both"/>
              <w:rPr>
                <w:color w:val="000000" w:themeColor="text1"/>
                <w:kern w:val="1"/>
              </w:rPr>
            </w:pPr>
          </w:p>
          <w:p w:rsidR="004A6B17" w:rsidRPr="00BC7FF3" w:rsidRDefault="004A6B17" w:rsidP="00B36926">
            <w:pPr>
              <w:tabs>
                <w:tab w:val="left" w:pos="960"/>
              </w:tabs>
              <w:jc w:val="both"/>
              <w:rPr>
                <w:color w:val="000000" w:themeColor="text1"/>
                <w:kern w:val="1"/>
              </w:rPr>
            </w:pPr>
          </w:p>
          <w:p w:rsidR="004A6B17" w:rsidRPr="00BC7FF3" w:rsidRDefault="004A6B17" w:rsidP="00B36926">
            <w:pPr>
              <w:tabs>
                <w:tab w:val="left" w:pos="960"/>
              </w:tabs>
              <w:jc w:val="both"/>
              <w:rPr>
                <w:color w:val="000000" w:themeColor="text1"/>
                <w:kern w:val="1"/>
              </w:rPr>
            </w:pPr>
          </w:p>
          <w:p w:rsidR="004A6B17" w:rsidRPr="00BC7FF3" w:rsidRDefault="004A6B17" w:rsidP="00B36926">
            <w:pPr>
              <w:tabs>
                <w:tab w:val="left" w:pos="960"/>
              </w:tabs>
              <w:jc w:val="both"/>
              <w:rPr>
                <w:color w:val="000000" w:themeColor="text1"/>
                <w:kern w:val="1"/>
              </w:rPr>
            </w:pPr>
          </w:p>
          <w:p w:rsidR="004A6B17" w:rsidRPr="00BC7FF3" w:rsidRDefault="004A6B17" w:rsidP="00B36926">
            <w:pPr>
              <w:tabs>
                <w:tab w:val="left" w:pos="960"/>
              </w:tabs>
              <w:jc w:val="both"/>
              <w:rPr>
                <w:color w:val="000000" w:themeColor="text1"/>
                <w:kern w:val="1"/>
              </w:rPr>
            </w:pPr>
          </w:p>
          <w:p w:rsidR="00B36926" w:rsidRPr="00BC7FF3" w:rsidRDefault="00B36926" w:rsidP="00B36926">
            <w:pPr>
              <w:tabs>
                <w:tab w:val="left" w:pos="960"/>
              </w:tabs>
              <w:jc w:val="both"/>
              <w:rPr>
                <w:color w:val="000000" w:themeColor="text1"/>
                <w:spacing w:val="2"/>
              </w:rPr>
            </w:pPr>
            <w:r w:rsidRPr="00BC7FF3">
              <w:rPr>
                <w:color w:val="000000" w:themeColor="text1"/>
                <w:kern w:val="1"/>
              </w:rPr>
              <w:t>-</w:t>
            </w:r>
            <w:r w:rsidRPr="00BC7FF3">
              <w:rPr>
                <w:color w:val="000000" w:themeColor="text1"/>
              </w:rPr>
              <w:t xml:space="preserve"> дезинфекция проводится не в соответствии с актами законодательством Республики Беларусь</w:t>
            </w:r>
            <w:r w:rsidRPr="00BC7FF3">
              <w:rPr>
                <w:color w:val="000000" w:themeColor="text1"/>
                <w:spacing w:val="2"/>
              </w:rPr>
              <w:t xml:space="preserve"> </w:t>
            </w:r>
          </w:p>
          <w:p w:rsidR="0064247A" w:rsidRPr="00BC7FF3" w:rsidRDefault="0064247A" w:rsidP="00B36926">
            <w:pPr>
              <w:tabs>
                <w:tab w:val="left" w:pos="960"/>
              </w:tabs>
              <w:jc w:val="both"/>
              <w:rPr>
                <w:color w:val="000000" w:themeColor="text1"/>
                <w:spacing w:val="2"/>
              </w:rPr>
            </w:pPr>
          </w:p>
          <w:p w:rsidR="0064247A" w:rsidRPr="00BC7FF3" w:rsidRDefault="0064247A" w:rsidP="00B36926">
            <w:pPr>
              <w:tabs>
                <w:tab w:val="left" w:pos="960"/>
              </w:tabs>
              <w:jc w:val="both"/>
            </w:pPr>
            <w:r w:rsidRPr="00BC7FF3">
              <w:rPr>
                <w:color w:val="000000" w:themeColor="text1"/>
                <w:kern w:val="1"/>
              </w:rPr>
              <w:t>-</w:t>
            </w:r>
            <w:r w:rsidRPr="00BC7FF3">
              <w:rPr>
                <w:rFonts w:eastAsia="Calibri"/>
                <w:color w:val="000000" w:themeColor="text1"/>
                <w:lang w:eastAsia="en-US"/>
              </w:rPr>
              <w:t xml:space="preserve"> </w:t>
            </w:r>
            <w:r w:rsidR="00A95A94" w:rsidRPr="00BC7FF3">
              <w:t>тара (одноразовая, многоразовая) для сбора медицинских отходов не маркируется с указанием структурного подразделения организации, даты начала сбора медицинских отходов в тару, наименование и (или) кодов медицинских отходов в соответствии с ОКРБ 021-2019</w:t>
            </w:r>
          </w:p>
          <w:p w:rsidR="00A95A94" w:rsidRPr="00BC7FF3" w:rsidRDefault="00A95A94" w:rsidP="00B36926">
            <w:pPr>
              <w:tabs>
                <w:tab w:val="left" w:pos="960"/>
              </w:tabs>
              <w:jc w:val="both"/>
              <w:rPr>
                <w:color w:val="000000" w:themeColor="text1"/>
                <w:kern w:val="1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926" w:rsidRPr="00BC7FF3" w:rsidRDefault="00B36926" w:rsidP="00B36926">
            <w:pPr>
              <w:jc w:val="both"/>
              <w:rPr>
                <w:color w:val="000000" w:themeColor="text1"/>
              </w:rPr>
            </w:pPr>
            <w:r w:rsidRPr="00BC7FF3">
              <w:rPr>
                <w:color w:val="000000" w:themeColor="text1"/>
              </w:rPr>
              <w:t xml:space="preserve">Специфических санитарно - эпидемиологических требований к содержанию и эксплуатации организаций здравоохранения, иных организаций и индивидуальных предпринимателей, которые </w:t>
            </w:r>
            <w:r w:rsidRPr="00BC7FF3">
              <w:rPr>
                <w:color w:val="000000" w:themeColor="text1"/>
                <w:spacing w:val="-8"/>
              </w:rPr>
              <w:t>осуществляют медицинскую, фармацевтическую</w:t>
            </w:r>
            <w:r w:rsidRPr="00BC7FF3">
              <w:rPr>
                <w:color w:val="000000" w:themeColor="text1"/>
              </w:rPr>
              <w:t xml:space="preserve"> деятельность», утв. Постановлением Совета Министров Республики Беларусь 03.03.2020 №130 с изменениями и дополнениями (далее ССЭТ, утв. Постановлением </w:t>
            </w:r>
            <w:proofErr w:type="gramStart"/>
            <w:r w:rsidRPr="00BC7FF3">
              <w:rPr>
                <w:color w:val="000000" w:themeColor="text1"/>
              </w:rPr>
              <w:t>СМ</w:t>
            </w:r>
            <w:proofErr w:type="gramEnd"/>
            <w:r w:rsidRPr="00BC7FF3">
              <w:rPr>
                <w:color w:val="000000" w:themeColor="text1"/>
              </w:rPr>
              <w:t xml:space="preserve"> РБ от 03.03.2020 №130 с изменениями и дополнениями);</w:t>
            </w:r>
          </w:p>
          <w:p w:rsidR="00B36926" w:rsidRPr="00BC7FF3" w:rsidRDefault="00B36926" w:rsidP="00B36926">
            <w:pPr>
              <w:jc w:val="both"/>
              <w:rPr>
                <w:color w:val="000000" w:themeColor="text1"/>
              </w:rPr>
            </w:pPr>
          </w:p>
          <w:p w:rsidR="00B36926" w:rsidRPr="00BC7FF3" w:rsidRDefault="00B36926" w:rsidP="00B36926">
            <w:pPr>
              <w:tabs>
                <w:tab w:val="left" w:pos="960"/>
              </w:tabs>
              <w:jc w:val="both"/>
              <w:rPr>
                <w:color w:val="000000" w:themeColor="text1"/>
              </w:rPr>
            </w:pPr>
            <w:r w:rsidRPr="00BC7FF3">
              <w:rPr>
                <w:color w:val="000000" w:themeColor="text1"/>
              </w:rPr>
              <w:t xml:space="preserve">ССЭТ, утв. Постановлением </w:t>
            </w:r>
            <w:proofErr w:type="gramStart"/>
            <w:r w:rsidRPr="00BC7FF3">
              <w:rPr>
                <w:color w:val="000000" w:themeColor="text1"/>
              </w:rPr>
              <w:t>СМ</w:t>
            </w:r>
            <w:proofErr w:type="gramEnd"/>
            <w:r w:rsidRPr="00BC7FF3">
              <w:rPr>
                <w:color w:val="000000" w:themeColor="text1"/>
              </w:rPr>
              <w:t xml:space="preserve"> РБ от 03.03.2020 №130 с изменениями и дополнениями</w:t>
            </w:r>
          </w:p>
          <w:p w:rsidR="0064247A" w:rsidRPr="00BC7FF3" w:rsidRDefault="0064247A" w:rsidP="00B36926">
            <w:pPr>
              <w:tabs>
                <w:tab w:val="left" w:pos="960"/>
              </w:tabs>
              <w:jc w:val="both"/>
              <w:rPr>
                <w:color w:val="000000" w:themeColor="text1"/>
              </w:rPr>
            </w:pPr>
          </w:p>
          <w:p w:rsidR="00A95A94" w:rsidRPr="00BC7FF3" w:rsidRDefault="00A95A94" w:rsidP="00A95A94">
            <w:pPr>
              <w:jc w:val="both"/>
            </w:pPr>
            <w:r w:rsidRPr="00BC7FF3">
              <w:t xml:space="preserve">Инструкции о порядке обращения с медицинскими отходами, утвержденной Постановлением МЗ РБ и </w:t>
            </w:r>
            <w:proofErr w:type="spellStart"/>
            <w:r w:rsidRPr="00BC7FF3">
              <w:t>МПРиООС</w:t>
            </w:r>
            <w:proofErr w:type="spellEnd"/>
            <w:r w:rsidRPr="00BC7FF3">
              <w:t xml:space="preserve"> РБ 02.09.2024г. №137/44.</w:t>
            </w:r>
          </w:p>
          <w:p w:rsidR="0064247A" w:rsidRPr="00BC7FF3" w:rsidRDefault="0064247A" w:rsidP="00B36926">
            <w:pPr>
              <w:tabs>
                <w:tab w:val="left" w:pos="960"/>
              </w:tabs>
              <w:jc w:val="both"/>
              <w:rPr>
                <w:color w:val="000000" w:themeColor="text1"/>
              </w:rPr>
            </w:pPr>
          </w:p>
          <w:p w:rsidR="00A95A94" w:rsidRPr="00BC7FF3" w:rsidRDefault="00A95A94" w:rsidP="00B36926">
            <w:pPr>
              <w:tabs>
                <w:tab w:val="left" w:pos="960"/>
              </w:tabs>
              <w:jc w:val="both"/>
              <w:rPr>
                <w:color w:val="000000" w:themeColor="text1"/>
              </w:rPr>
            </w:pPr>
          </w:p>
          <w:p w:rsidR="00A95A94" w:rsidRPr="00BC7FF3" w:rsidRDefault="00A95A94" w:rsidP="00B36926">
            <w:pPr>
              <w:tabs>
                <w:tab w:val="left" w:pos="960"/>
              </w:tabs>
              <w:jc w:val="both"/>
              <w:rPr>
                <w:color w:val="000000" w:themeColor="text1"/>
              </w:rPr>
            </w:pPr>
          </w:p>
          <w:p w:rsidR="00A95A94" w:rsidRPr="00BC7FF3" w:rsidRDefault="00A95A94" w:rsidP="004A6B17">
            <w:pPr>
              <w:pStyle w:val="a6"/>
              <w:jc w:val="both"/>
              <w:rPr>
                <w:color w:val="000000" w:themeColor="text1"/>
              </w:rPr>
            </w:pPr>
          </w:p>
        </w:tc>
      </w:tr>
    </w:tbl>
    <w:p w:rsidR="00D0368F" w:rsidRPr="00BC7FF3" w:rsidRDefault="00D0368F" w:rsidP="00D0368F">
      <w:pPr>
        <w:rPr>
          <w:color w:val="ED7D31" w:themeColor="accent2"/>
          <w:sz w:val="22"/>
          <w:szCs w:val="22"/>
        </w:rPr>
      </w:pPr>
    </w:p>
    <w:p w:rsidR="00F12C76" w:rsidRPr="00BC7FF3" w:rsidRDefault="00F12C76" w:rsidP="006C0B77">
      <w:pPr>
        <w:ind w:firstLine="709"/>
        <w:jc w:val="both"/>
        <w:rPr>
          <w:color w:val="ED7D31" w:themeColor="accent2"/>
          <w:sz w:val="22"/>
          <w:szCs w:val="22"/>
        </w:rPr>
      </w:pPr>
    </w:p>
    <w:sectPr w:rsidR="00F12C76" w:rsidRPr="00BC7FF3" w:rsidSect="00230EBC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6B31A3"/>
    <w:multiLevelType w:val="multilevel"/>
    <w:tmpl w:val="78A61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0368F"/>
    <w:rsid w:val="0001038D"/>
    <w:rsid w:val="0004364F"/>
    <w:rsid w:val="00043EC4"/>
    <w:rsid w:val="000744D6"/>
    <w:rsid w:val="00092C20"/>
    <w:rsid w:val="000B6C88"/>
    <w:rsid w:val="0011163E"/>
    <w:rsid w:val="00113DAD"/>
    <w:rsid w:val="001278F2"/>
    <w:rsid w:val="00172A0F"/>
    <w:rsid w:val="00196842"/>
    <w:rsid w:val="001E4A8E"/>
    <w:rsid w:val="001E6866"/>
    <w:rsid w:val="001F50E8"/>
    <w:rsid w:val="001F59CA"/>
    <w:rsid w:val="002105B8"/>
    <w:rsid w:val="002124BC"/>
    <w:rsid w:val="00230EBC"/>
    <w:rsid w:val="00283000"/>
    <w:rsid w:val="00297169"/>
    <w:rsid w:val="002D6D84"/>
    <w:rsid w:val="00313F16"/>
    <w:rsid w:val="00316F04"/>
    <w:rsid w:val="00357B8B"/>
    <w:rsid w:val="003A2E33"/>
    <w:rsid w:val="003A3528"/>
    <w:rsid w:val="003D7A95"/>
    <w:rsid w:val="00405BE6"/>
    <w:rsid w:val="00416077"/>
    <w:rsid w:val="00425EB8"/>
    <w:rsid w:val="0045432D"/>
    <w:rsid w:val="00464D11"/>
    <w:rsid w:val="0047734B"/>
    <w:rsid w:val="004A63B1"/>
    <w:rsid w:val="004A6B17"/>
    <w:rsid w:val="004D1BCB"/>
    <w:rsid w:val="004D737F"/>
    <w:rsid w:val="004F0E2E"/>
    <w:rsid w:val="004F658D"/>
    <w:rsid w:val="00543477"/>
    <w:rsid w:val="00544AD4"/>
    <w:rsid w:val="005609CE"/>
    <w:rsid w:val="0058211E"/>
    <w:rsid w:val="00596192"/>
    <w:rsid w:val="005B7CFF"/>
    <w:rsid w:val="005D65E8"/>
    <w:rsid w:val="006044A0"/>
    <w:rsid w:val="00630B3E"/>
    <w:rsid w:val="0064247A"/>
    <w:rsid w:val="006523E3"/>
    <w:rsid w:val="00654BB5"/>
    <w:rsid w:val="006833A9"/>
    <w:rsid w:val="006B6960"/>
    <w:rsid w:val="006C0B77"/>
    <w:rsid w:val="0070070E"/>
    <w:rsid w:val="007039C0"/>
    <w:rsid w:val="00731BA5"/>
    <w:rsid w:val="00773899"/>
    <w:rsid w:val="00777D02"/>
    <w:rsid w:val="00786F95"/>
    <w:rsid w:val="007B0D2B"/>
    <w:rsid w:val="007B44E8"/>
    <w:rsid w:val="007C7CC6"/>
    <w:rsid w:val="007D59AB"/>
    <w:rsid w:val="007E39D2"/>
    <w:rsid w:val="008037A2"/>
    <w:rsid w:val="00815DB5"/>
    <w:rsid w:val="00823CC7"/>
    <w:rsid w:val="008242FF"/>
    <w:rsid w:val="008309BC"/>
    <w:rsid w:val="0083511E"/>
    <w:rsid w:val="00846BEA"/>
    <w:rsid w:val="0085051B"/>
    <w:rsid w:val="00870751"/>
    <w:rsid w:val="008C0005"/>
    <w:rsid w:val="008C62BA"/>
    <w:rsid w:val="008D0746"/>
    <w:rsid w:val="008D6F1A"/>
    <w:rsid w:val="008D7592"/>
    <w:rsid w:val="00922C48"/>
    <w:rsid w:val="00926A71"/>
    <w:rsid w:val="00950CC8"/>
    <w:rsid w:val="009A666B"/>
    <w:rsid w:val="009C1EF0"/>
    <w:rsid w:val="00A02F96"/>
    <w:rsid w:val="00A143D8"/>
    <w:rsid w:val="00A76063"/>
    <w:rsid w:val="00A95A94"/>
    <w:rsid w:val="00AD25B1"/>
    <w:rsid w:val="00AF7E82"/>
    <w:rsid w:val="00B00B6D"/>
    <w:rsid w:val="00B12E6C"/>
    <w:rsid w:val="00B36926"/>
    <w:rsid w:val="00B46264"/>
    <w:rsid w:val="00B915B7"/>
    <w:rsid w:val="00BB63D6"/>
    <w:rsid w:val="00BC7FF3"/>
    <w:rsid w:val="00C076EC"/>
    <w:rsid w:val="00C11D77"/>
    <w:rsid w:val="00C472EE"/>
    <w:rsid w:val="00C5288A"/>
    <w:rsid w:val="00C65AF3"/>
    <w:rsid w:val="00C91835"/>
    <w:rsid w:val="00C92BDF"/>
    <w:rsid w:val="00C92EA9"/>
    <w:rsid w:val="00CC5CAC"/>
    <w:rsid w:val="00CD307B"/>
    <w:rsid w:val="00CD3D9A"/>
    <w:rsid w:val="00D0368F"/>
    <w:rsid w:val="00D222BB"/>
    <w:rsid w:val="00D61EDC"/>
    <w:rsid w:val="00D72068"/>
    <w:rsid w:val="00D80F45"/>
    <w:rsid w:val="00DB1BF2"/>
    <w:rsid w:val="00DC0432"/>
    <w:rsid w:val="00DD37D6"/>
    <w:rsid w:val="00DE1329"/>
    <w:rsid w:val="00DE6A70"/>
    <w:rsid w:val="00E02E0C"/>
    <w:rsid w:val="00E212B8"/>
    <w:rsid w:val="00E3744D"/>
    <w:rsid w:val="00E60493"/>
    <w:rsid w:val="00E61B9F"/>
    <w:rsid w:val="00EA59DF"/>
    <w:rsid w:val="00ED56BC"/>
    <w:rsid w:val="00EE4070"/>
    <w:rsid w:val="00F05D32"/>
    <w:rsid w:val="00F12C76"/>
    <w:rsid w:val="00FA4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68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"/>
    <w:qFormat/>
    <w:rsid w:val="00D0368F"/>
    <w:rPr>
      <w:rFonts w:eastAsia="Times New Roman" w:cs="Times New Roman"/>
    </w:rPr>
  </w:style>
  <w:style w:type="character" w:customStyle="1" w:styleId="212pt">
    <w:name w:val="Основной текст (2) + 12 pt"/>
    <w:basedOn w:val="a0"/>
    <w:rsid w:val="00D0368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table" w:styleId="a4">
    <w:name w:val="Table Grid"/>
    <w:basedOn w:val="a1"/>
    <w:uiPriority w:val="59"/>
    <w:rsid w:val="00D036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qFormat/>
    <w:rsid w:val="00E02E0C"/>
    <w:rPr>
      <w:i/>
      <w:iCs/>
    </w:rPr>
  </w:style>
  <w:style w:type="paragraph" w:styleId="a6">
    <w:name w:val="No Spacing"/>
    <w:uiPriority w:val="1"/>
    <w:qFormat/>
    <w:rsid w:val="00A95A9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68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ой"/>
    <w:basedOn w:val="a"/>
    <w:qFormat/>
    <w:rsid w:val="00D0368F"/>
    <w:rPr>
      <w:rFonts w:eastAsia="Times New Roman" w:cs="Times New Roman"/>
    </w:rPr>
  </w:style>
  <w:style w:type="character" w:customStyle="1" w:styleId="212pt">
    <w:name w:val="Основной текст (2) + 12 pt"/>
    <w:basedOn w:val="a0"/>
    <w:rsid w:val="00D0368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table" w:styleId="a4">
    <w:name w:val="Table Grid"/>
    <w:basedOn w:val="a1"/>
    <w:uiPriority w:val="59"/>
    <w:rsid w:val="00D036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qFormat/>
    <w:rsid w:val="00E02E0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4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1824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33</cp:revision>
  <cp:lastPrinted>2026-07-14T06:17:00Z</cp:lastPrinted>
  <dcterms:created xsi:type="dcterms:W3CDTF">2026-07-13T09:50:00Z</dcterms:created>
  <dcterms:modified xsi:type="dcterms:W3CDTF">2026-09-11T10:29:00Z</dcterms:modified>
</cp:coreProperties>
</file>